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第10课 研学基金何时达标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当增长次数未知时，用while反复检查是否达标。用“上一次未达标、这一次已达标”证明首次达标，特别核对起始已达标时的0次。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能说出while先检查条件、条件为真才进入循环。</w:t>
      </w:r>
    </w:p>
    <w:p>
      <w:pPr/>
      <w:r>
        <w:rPr>
          <w:rFonts w:ascii="Arial" w:hAnsi="Arial" w:eastAsia="Hiragino Sans GB"/>
          <w:color w:val="000000"/>
        </w:rPr>
        <w:t>□ 能同步更新余额和年数，验证13年、0年与1年边界。</w:t>
      </w:r>
    </w:p>
    <w:p>
      <w:pPr/>
      <w:r>
        <w:rPr>
          <w:rFonts w:ascii="Arial" w:hAnsi="Arial" w:eastAsia="Hiragino Sans GB"/>
          <w:color w:val="000000"/>
        </w:rPr>
        <w:t>□ 能用前后两次余额解释“首次”，指出循环需要终止条件。</w:t>
      </w:r>
    </w:p>
    <w:p>
      <w:pPr/>
      <w:r>
        <w:rPr>
          <w:rFonts w:ascii="Arial" w:hAnsi="Arial" w:eastAsia="Hiragino Sans GB"/>
          <w:color w:val="000000"/>
        </w:rPr>
        <w:t>输入约定  模拟基金本金和目标为正数；未达标时假设年增长率必须大于0，初始已达标计0年；不对应真实学校基金收益。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/>
      <w:r>
        <w:rPr>
          <w:rFonts w:ascii="Arial" w:hAnsi="Arial" w:eastAsia="Hiragino Sans GB"/>
          <w:color w:val="000000"/>
        </w:rPr>
        <w:t>L10-S1  saved = 100、target = 150，saved &lt; target是真还是假？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L10-S2  尚未存入任何一周，计数器weeks的初值是什么？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L10-S3  要让saved最终达到目标，每轮该更新saved，还是只更新weeks？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L10-S4  saved从0开始，每周加50；weeks = weeks + ___。达到150需几周？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L10-S5  起始saved = 150，目标150。while saved ___ 150: 用&lt;还是&lt;=才能0次结束？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L10-M1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按下面四步完成同一个程序。表中各组输入使用同一套计算规则。</w:t>
      </w:r>
    </w:p>
    <w:p>
      <w:pPr/>
      <w:r>
        <w:rPr>
          <w:rFonts w:ascii="Arial" w:hAnsi="Arial" w:eastAsia="Hiragino Sans GB"/>
          <w:color w:val="000000"/>
        </w:rPr>
        <w:t>预测：先填写表中关键结果；对长时间模型可写估计并注明“估计”。</w:t>
      </w:r>
    </w:p>
    <w:p>
      <w:pPr/>
      <w:r>
        <w:rPr>
          <w:rFonts w:ascii="Arial" w:hAnsi="Arial" w:eastAsia="Hiragino Sans GB"/>
          <w:color w:val="000000"/>
        </w:rPr>
        <w:t>修改：补全空白，保留主任务变量名和输出语句；每组只改数据区。</w:t>
      </w:r>
    </w:p>
    <w:p>
      <w:pPr/>
      <w:r>
        <w:rPr>
          <w:rFonts w:ascii="Arial" w:hAnsi="Arial" w:eastAsia="Hiragino Sans GB"/>
          <w:color w:val="000000"/>
        </w:rPr>
        <w:t>运行：逐组运行并对照预测；记录一处修改及其原因。</w:t>
      </w:r>
    </w:p>
    <w:p>
      <w:pPr/>
      <w:r>
        <w:rPr>
          <w:rFonts w:ascii="Arial" w:hAnsi="Arial" w:eastAsia="Hiragino Sans GB"/>
          <w:color w:val="000000"/>
        </w:rPr>
        <w:t>解释：用关键语句说明结果。迁移题另存程序、按新规则验收。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balance = 1000</w:t>
        <w:br/>
        <w:t>target = 10000</w:t>
        <w:br/>
        <w:t>rate = 0.20</w:t>
        <w:br/>
        <w:t>years = 0</w:t>
        <w:br/>
        <w:t>while balance ___ target:</w:t>
        <w:br/>
        <w:t xml:space="preserve">    balance = balance * (1 + rate)</w:t>
        <w:br/>
        <w:t xml:space="preserve">    years = years + ___</w:t>
        <w:br/>
        <w:t>print("首次达标需要", years, "年")</w:t>
        <w:br/>
        <w:t>print("达标余额", round(balance, 2), "元")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起始→目标 元 均20%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年数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年数/余额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为何是首次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 → 10000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10000 → 10000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12000 → 10000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 → 1200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13年达标前的第12年余额约8916.10元。把它与第13年和目标比较，说明“首次”的含义。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/>
      <w:r>
        <w:rPr>
          <w:rFonts w:ascii="Arial" w:hAnsi="Arial" w:eastAsia="Hiragino Sans GB"/>
          <w:color w:val="000000"/>
        </w:rPr>
        <w:t>L10-A1  基础  起始余额恰等于目标时，years是多少？若条件误写&lt;=，会发生什么？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L10-A2  基础  两个更新balance = balance * (1 + rate)与years = years + 1分别保证什么？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L10-B1  应用  改成每周存50元，从0元到600元，不计增长。另存while程序，写出首次达标周数。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L10-B2  应用  上题目标改650元、初始仍0。写出前一周与达标周的余额，说明首次。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L10-C1  挑战  起始1000、目标10000，但rate = 0。纸面判断原while会怎样，不直接运行；写一个最多100轮的保护条件。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L10-C2  挑战  用第12年8916.10元和第13年10699.32元说明13为何是首次。还需要哪项增长假设支持“之前更少”？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/>
      <w:r>
        <w:rPr>
          <w:rFonts w:ascii="Arial" w:hAnsi="Arial" w:eastAsia="Hiragino Sans GB"/>
          <w:color w:val="000000"/>
        </w:rPr>
        <w:t>L10-E1  独立完成：n = 0；while n &lt; 3: 下执行n = n + 1。循环几次、结束时n是多少？写出使循环终止的变化。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第10课_学生任务单</dc:title>
  <dc:subject>Python生活实验室十二课完整课程包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